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9F" w:rsidRDefault="0013499F" w:rsidP="0013499F">
      <w:pPr>
        <w:spacing w:line="240" w:lineRule="atLeast"/>
        <w:ind w:right="565"/>
        <w:jc w:val="right"/>
        <w:rPr>
          <w:b/>
          <w:sz w:val="20"/>
          <w:szCs w:val="20"/>
        </w:rPr>
      </w:pPr>
    </w:p>
    <w:p w:rsidR="0013499F" w:rsidRDefault="0013499F" w:rsidP="0013499F">
      <w:pPr>
        <w:ind w:right="56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Değişik:RG</w:t>
      </w:r>
      <w:proofErr w:type="gramEnd"/>
      <w:r>
        <w:rPr>
          <w:b/>
          <w:sz w:val="20"/>
          <w:szCs w:val="20"/>
        </w:rPr>
        <w:t>-26/12/2007-26738)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3"/>
        <w:gridCol w:w="326"/>
        <w:gridCol w:w="6791"/>
        <w:gridCol w:w="379"/>
        <w:gridCol w:w="379"/>
        <w:gridCol w:w="379"/>
      </w:tblGrid>
      <w:tr w:rsidR="0013499F" w:rsidTr="00CA0439">
        <w:trPr>
          <w:trHeight w:val="120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9F" w:rsidRDefault="0013499F" w:rsidP="00CA0439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704850" cy="704850"/>
                  <wp:effectExtent l="1905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9F" w:rsidRPr="00B75699" w:rsidRDefault="0013499F" w:rsidP="00CA0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699">
              <w:rPr>
                <w:rFonts w:ascii="Arial" w:hAnsi="Arial" w:cs="Arial"/>
                <w:b/>
                <w:bCs/>
                <w:sz w:val="16"/>
                <w:szCs w:val="16"/>
              </w:rPr>
              <w:t>İLKÖĞRETİM OKULU</w:t>
            </w:r>
          </w:p>
          <w:p w:rsidR="0013499F" w:rsidRDefault="0013499F" w:rsidP="00CA0439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75699">
              <w:rPr>
                <w:rFonts w:ascii="Arial" w:hAnsi="Arial" w:cs="Arial"/>
                <w:b/>
                <w:bCs/>
                <w:sz w:val="16"/>
                <w:szCs w:val="16"/>
              </w:rPr>
              <w:t>ÖĞRENCİ GELİŞİM RAPORU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7E9A">
              <w:rPr>
                <w:rFonts w:ascii="Arial" w:hAnsi="Arial" w:cs="Arial"/>
                <w:b/>
                <w:bCs/>
                <w:sz w:val="16"/>
                <w:szCs w:val="16"/>
              </w:rPr>
              <w:t>ÖĞRENCİNİN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7E9A">
              <w:rPr>
                <w:rFonts w:ascii="Arial" w:hAnsi="Arial" w:cs="Arial"/>
                <w:b/>
                <w:bCs/>
                <w:sz w:val="16"/>
                <w:szCs w:val="16"/>
              </w:rPr>
              <w:t>ADI SOYADI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7E9A">
              <w:rPr>
                <w:rFonts w:ascii="Arial" w:hAnsi="Arial" w:cs="Arial"/>
                <w:b/>
                <w:bCs/>
                <w:sz w:val="16"/>
                <w:szCs w:val="16"/>
              </w:rPr>
              <w:t>OKULU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7E9A">
              <w:rPr>
                <w:rFonts w:ascii="Arial" w:hAnsi="Arial" w:cs="Arial"/>
                <w:b/>
                <w:bCs/>
                <w:sz w:val="16"/>
                <w:szCs w:val="16"/>
              </w:rPr>
              <w:t>SINIFI / ŞUBESİ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7E9A">
              <w:rPr>
                <w:rFonts w:ascii="Arial" w:hAnsi="Arial" w:cs="Arial"/>
                <w:b/>
                <w:bCs/>
                <w:sz w:val="16"/>
                <w:szCs w:val="16"/>
              </w:rPr>
              <w:t>DÖNEMİ</w:t>
            </w:r>
          </w:p>
        </w:tc>
      </w:tr>
      <w:tr w:rsidR="0013499F" w:rsidTr="00CA0439">
        <w:trPr>
          <w:trHeight w:val="1517"/>
        </w:trPr>
        <w:tc>
          <w:tcPr>
            <w:tcW w:w="0" w:type="auto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>DERSLER</w:t>
            </w:r>
          </w:p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7E9A">
              <w:rPr>
                <w:rFonts w:ascii="Arial" w:hAnsi="Arial" w:cs="Arial"/>
                <w:b/>
                <w:bCs/>
                <w:sz w:val="16"/>
                <w:szCs w:val="16"/>
              </w:rPr>
              <w:t>DAVRANIŞLAR / BECERİLER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13499F" w:rsidRPr="00E87E9A" w:rsidRDefault="0013499F" w:rsidP="00CA0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7E9A">
              <w:rPr>
                <w:rFonts w:ascii="Arial" w:hAnsi="Arial" w:cs="Arial"/>
                <w:b/>
                <w:bCs/>
                <w:sz w:val="16"/>
                <w:szCs w:val="16"/>
              </w:rPr>
              <w:t>ÇOK İYİ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13499F" w:rsidRPr="00E87E9A" w:rsidRDefault="0013499F" w:rsidP="00CA0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7E9A">
              <w:rPr>
                <w:rFonts w:ascii="Arial" w:hAnsi="Arial" w:cs="Arial"/>
                <w:b/>
                <w:bCs/>
                <w:sz w:val="16"/>
                <w:szCs w:val="16"/>
              </w:rPr>
              <w:t>İYİ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13499F" w:rsidRPr="00E87E9A" w:rsidRDefault="0013499F" w:rsidP="00CA0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7E9A">
              <w:rPr>
                <w:rFonts w:ascii="Arial" w:hAnsi="Arial" w:cs="Arial"/>
                <w:b/>
                <w:bCs/>
                <w:sz w:val="16"/>
                <w:szCs w:val="16"/>
              </w:rPr>
              <w:t>GELİŞTİRİLMELİ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>TÜRKÇE</w:t>
            </w:r>
          </w:p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1.Dinleme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2.Okuma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3.Konuşma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4.Yazma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5.Görsel okuma ve görsel sunu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>MATEMATİK</w:t>
            </w:r>
          </w:p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1.Matematiksel dili doğru ve etkili kullanma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2.Problem kurma ve çözme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3.Matematiği hayatla ilişkilendirme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4.Sayıları kullanma becerisi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5.Geometrik cisim ve şekilleri tanıma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6.Ölçme birimlerini kullanma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7.Veri toplama, kullanma ve yorumlama becerisi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>HAYAT BİLGİSİ</w:t>
            </w:r>
          </w:p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1.Toplumsal kuralları tanıma ve kurallara uyma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2.Kaynakları etkili ve verimli kullanma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3.Sağlık ve güvenlik kurallarını uygulama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4.Öz yönetim becerileri gösterme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5.Bilimin temel kavramlarını doğru kullanma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6.Kişisel niteliklerin gelişimi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>GÖRSEL SANATLAR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1.Sanatsal biçimlendirme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2.Estetik bilinç gelişimi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3.Sanat eserlerini anlama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>MÜZİK</w:t>
            </w:r>
          </w:p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1.Müzik dinleyebilme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2.Müzik parçalarını söyleyebilme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3. Çalgı çalabilme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4. Müziksel algı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5. Müziksel Bilgilenme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BEDEN </w:t>
            </w:r>
          </w:p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>EĞİTİMİ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1.Temel hareket bilgi ve becerilerini etkili şekilde kullanabilme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2.Sağlıklı yaşam ilkelerini uygulayabilme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3.Fiziksel etkinliklere düzenli katılım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 xml:space="preserve">4.Fiziksel etkinliklerde birlikte davranabilme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13499F" w:rsidRPr="00AA6BE7" w:rsidRDefault="0013499F" w:rsidP="00CA04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A6BE7">
              <w:rPr>
                <w:rFonts w:ascii="Arial" w:hAnsi="Arial" w:cs="Arial"/>
                <w:b/>
                <w:bCs/>
                <w:sz w:val="14"/>
                <w:szCs w:val="14"/>
              </w:rPr>
              <w:t>SEÇMELİ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bottom"/>
            <w:hideMark/>
          </w:tcPr>
          <w:p w:rsidR="0013499F" w:rsidRPr="00EC6C4D" w:rsidRDefault="0013499F" w:rsidP="00CA043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C6C4D">
              <w:rPr>
                <w:rFonts w:ascii="Arial" w:hAnsi="Arial" w:cs="Arial"/>
                <w:b/>
                <w:sz w:val="12"/>
                <w:szCs w:val="12"/>
              </w:rPr>
              <w:t>Bilişim Teknolojileri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1. Bilgisayar yazılımlarını kullanma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499F" w:rsidRPr="00EC6C4D" w:rsidRDefault="0013499F" w:rsidP="00CA04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2. Bilgisayarlarla ilgili donanımları kullanma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499F" w:rsidRPr="00EC6C4D" w:rsidRDefault="0013499F" w:rsidP="00CA04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3. Bilişim teknolojilerini kullanma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bottom"/>
            <w:hideMark/>
          </w:tcPr>
          <w:p w:rsidR="0013499F" w:rsidRPr="00EC6C4D" w:rsidRDefault="0013499F" w:rsidP="00CA0439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EC6C4D">
              <w:rPr>
                <w:rFonts w:ascii="Arial" w:hAnsi="Arial" w:cs="Arial"/>
                <w:b/>
                <w:sz w:val="10"/>
                <w:szCs w:val="10"/>
              </w:rPr>
              <w:t>Spor Etkinlikleri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1. Spor etkinlikleriyle ilgili temel hareketleri doğru ve etkili olarak kullanma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499F" w:rsidRPr="00EC6C4D" w:rsidRDefault="0013499F" w:rsidP="00CA04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2. Spor etkinlikleriyle ilgili edindiği becerileri sağlıklı bir şekilde yaşam için kullanma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bottom"/>
            <w:hideMark/>
          </w:tcPr>
          <w:p w:rsidR="0013499F" w:rsidRPr="00EC6C4D" w:rsidRDefault="0013499F" w:rsidP="00CA04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C6C4D">
              <w:rPr>
                <w:rFonts w:ascii="Arial" w:hAnsi="Arial" w:cs="Arial"/>
                <w:b/>
                <w:sz w:val="12"/>
                <w:szCs w:val="12"/>
              </w:rPr>
              <w:t>Sanat Etkinlikleri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1. Sanat etkinlikleri yoluyla kendini ifade etme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499F" w:rsidRPr="00EC6C4D" w:rsidRDefault="0013499F" w:rsidP="00CA04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2. Sosyal, kültürel katılım ve iş birliği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499F" w:rsidRPr="00EC6C4D" w:rsidRDefault="0013499F" w:rsidP="00CA04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3. Mekânı, nesneyi algılama ve kavrama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3499F" w:rsidRPr="00AA6BE7" w:rsidRDefault="0013499F" w:rsidP="00CA04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bottom"/>
            <w:hideMark/>
          </w:tcPr>
          <w:p w:rsidR="0013499F" w:rsidRPr="00EC6C4D" w:rsidRDefault="0013499F" w:rsidP="00CA04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C6C4D">
              <w:rPr>
                <w:rFonts w:ascii="Arial" w:hAnsi="Arial" w:cs="Arial"/>
                <w:b/>
                <w:sz w:val="12"/>
                <w:szCs w:val="12"/>
              </w:rPr>
              <w:t>Satranç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1. Satrancı kurallarına uygun olarak oynama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2. Satranç ile edindiği becerileri günlük hayatta kullanma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499F" w:rsidRPr="00E87E9A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 w:rsidRPr="00E87E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499F" w:rsidTr="00CA0439">
        <w:trPr>
          <w:trHeight w:val="20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Öğrencilere kazandırılması hedeflenen ve bu gelişim raporlarında yer alan beceriler, ilgili olduğu dönem/dönemlerde </w:t>
            </w:r>
          </w:p>
          <w:p w:rsidR="0013499F" w:rsidRDefault="0013499F" w:rsidP="00CA0439">
            <w:pPr>
              <w:rPr>
                <w:rFonts w:ascii="Arial TUR" w:hAnsi="Arial TUR" w:cs="Arial TUR"/>
                <w:sz w:val="16"/>
                <w:szCs w:val="16"/>
              </w:rPr>
            </w:pPr>
            <w:proofErr w:type="gramStart"/>
            <w:r>
              <w:rPr>
                <w:rFonts w:ascii="Arial TUR" w:hAnsi="Arial TUR" w:cs="Arial TUR"/>
                <w:sz w:val="16"/>
                <w:szCs w:val="16"/>
              </w:rPr>
              <w:t>değerlendirmeye</w:t>
            </w:r>
            <w:proofErr w:type="gramEnd"/>
            <w:r>
              <w:rPr>
                <w:rFonts w:ascii="Arial TUR" w:hAnsi="Arial TUR" w:cs="Arial TUR"/>
                <w:sz w:val="16"/>
                <w:szCs w:val="16"/>
              </w:rPr>
              <w:t xml:space="preserve"> alınmalıdır.</w:t>
            </w:r>
          </w:p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04/06/2007 tarihli ve 111 sayılı karar uyarınca seçilen seçmeli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derslerde  dersin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becerileri gelişim raporuna eklenmelidir.</w:t>
            </w:r>
          </w:p>
        </w:tc>
      </w:tr>
    </w:tbl>
    <w:p w:rsidR="0013499F" w:rsidRDefault="0013499F" w:rsidP="0013499F">
      <w:pPr>
        <w:spacing w:line="240" w:lineRule="atLeast"/>
        <w:jc w:val="center"/>
      </w:pPr>
    </w:p>
    <w:p w:rsidR="0013499F" w:rsidRDefault="0013499F" w:rsidP="0013499F">
      <w:pPr>
        <w:spacing w:line="240" w:lineRule="atLeast"/>
        <w:jc w:val="center"/>
      </w:pPr>
      <w:r>
        <w:br w:type="page"/>
      </w:r>
    </w:p>
    <w:p w:rsidR="0013499F" w:rsidRDefault="0013499F" w:rsidP="0013499F">
      <w:pPr>
        <w:spacing w:line="240" w:lineRule="atLeast"/>
        <w:jc w:val="center"/>
      </w:pPr>
    </w:p>
    <w:tbl>
      <w:tblPr>
        <w:tblW w:w="9283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48"/>
        <w:gridCol w:w="1332"/>
        <w:gridCol w:w="620"/>
        <w:gridCol w:w="230"/>
        <w:gridCol w:w="2127"/>
        <w:gridCol w:w="2126"/>
      </w:tblGrid>
      <w:tr w:rsidR="0013499F" w:rsidTr="00CA0439">
        <w:trPr>
          <w:trHeight w:val="285"/>
          <w:jc w:val="center"/>
        </w:trPr>
        <w:tc>
          <w:tcPr>
            <w:tcW w:w="4800" w:type="dxa"/>
            <w:gridSpan w:val="3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SINIF ÖĞRETMENİNİN GÖRÜŞÜ</w:t>
            </w:r>
          </w:p>
        </w:tc>
        <w:tc>
          <w:tcPr>
            <w:tcW w:w="4483" w:type="dxa"/>
            <w:gridSpan w:val="3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VELİNİN GÖRÜŞÜ</w:t>
            </w:r>
          </w:p>
        </w:tc>
      </w:tr>
      <w:tr w:rsidR="0013499F" w:rsidTr="00CA0439">
        <w:trPr>
          <w:trHeight w:val="300"/>
          <w:jc w:val="center"/>
        </w:trPr>
        <w:tc>
          <w:tcPr>
            <w:tcW w:w="4800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48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3499F" w:rsidTr="00CA0439">
        <w:trPr>
          <w:trHeight w:val="300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300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300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300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1530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55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85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85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85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85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55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85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85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85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85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85"/>
          <w:jc w:val="center"/>
        </w:trPr>
        <w:tc>
          <w:tcPr>
            <w:tcW w:w="4800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vMerge/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540"/>
          <w:jc w:val="center"/>
        </w:trPr>
        <w:tc>
          <w:tcPr>
            <w:tcW w:w="9283" w:type="dxa"/>
            <w:gridSpan w:val="6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285"/>
          <w:jc w:val="center"/>
        </w:trPr>
        <w:tc>
          <w:tcPr>
            <w:tcW w:w="4180" w:type="dxa"/>
            <w:gridSpan w:val="2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DEVAM-DEVAMSIZLIK DURUMU</w:t>
            </w:r>
          </w:p>
        </w:tc>
        <w:tc>
          <w:tcPr>
            <w:tcW w:w="5103" w:type="dxa"/>
            <w:gridSpan w:val="4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3499F" w:rsidTr="00CA0439">
        <w:trPr>
          <w:trHeight w:val="285"/>
          <w:jc w:val="center"/>
        </w:trPr>
        <w:tc>
          <w:tcPr>
            <w:tcW w:w="4180" w:type="dxa"/>
            <w:gridSpan w:val="2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ÖĞRENCİNİN GELMEDİĞİ GÜNLER</w:t>
            </w:r>
          </w:p>
        </w:tc>
        <w:tc>
          <w:tcPr>
            <w:tcW w:w="5103" w:type="dxa"/>
            <w:gridSpan w:val="4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3499F" w:rsidTr="00CA0439">
        <w:trPr>
          <w:trHeight w:val="285"/>
          <w:jc w:val="center"/>
        </w:trPr>
        <w:tc>
          <w:tcPr>
            <w:tcW w:w="4180" w:type="dxa"/>
            <w:gridSpan w:val="2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ÖĞRENCİNİN GEÇ GELDİĞİ GÜNLER</w:t>
            </w:r>
          </w:p>
        </w:tc>
        <w:tc>
          <w:tcPr>
            <w:tcW w:w="5103" w:type="dxa"/>
            <w:gridSpan w:val="4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3499F" w:rsidTr="00CA0439">
        <w:trPr>
          <w:trHeight w:val="285"/>
          <w:jc w:val="center"/>
        </w:trPr>
        <w:tc>
          <w:tcPr>
            <w:tcW w:w="4180" w:type="dxa"/>
            <w:gridSpan w:val="2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ÖĞRENCİNİN OKUDUĞU KİTAP SAYISI</w:t>
            </w:r>
          </w:p>
        </w:tc>
        <w:tc>
          <w:tcPr>
            <w:tcW w:w="5103" w:type="dxa"/>
            <w:gridSpan w:val="4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3499F" w:rsidTr="00CA0439">
        <w:trPr>
          <w:trHeight w:val="285"/>
          <w:jc w:val="center"/>
        </w:trPr>
        <w:tc>
          <w:tcPr>
            <w:tcW w:w="4180" w:type="dxa"/>
            <w:gridSpan w:val="2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GÖREV ALDIĞI SOSYAL KULÜPLER</w:t>
            </w:r>
          </w:p>
        </w:tc>
        <w:tc>
          <w:tcPr>
            <w:tcW w:w="5103" w:type="dxa"/>
            <w:gridSpan w:val="4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3499F" w:rsidTr="00CA0439">
        <w:trPr>
          <w:trHeight w:val="420"/>
          <w:jc w:val="center"/>
        </w:trPr>
        <w:tc>
          <w:tcPr>
            <w:tcW w:w="9283" w:type="dxa"/>
            <w:gridSpan w:val="6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13499F" w:rsidTr="00CA0439">
        <w:trPr>
          <w:trHeight w:val="360"/>
          <w:jc w:val="center"/>
        </w:trPr>
        <w:tc>
          <w:tcPr>
            <w:tcW w:w="2848" w:type="dxa"/>
            <w:vMerge w:val="restart"/>
            <w:shd w:val="clear" w:color="auto" w:fill="auto"/>
            <w:noWrap/>
            <w:vAlign w:val="center"/>
            <w:hideMark/>
          </w:tcPr>
          <w:p w:rsidR="0013499F" w:rsidRDefault="0013499F" w:rsidP="00CA0439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İMZALAR</w:t>
            </w:r>
          </w:p>
        </w:tc>
        <w:tc>
          <w:tcPr>
            <w:tcW w:w="2182" w:type="dxa"/>
            <w:gridSpan w:val="3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OKUL MÜDÜRÜ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SINIF ÖĞRETMENİ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VELİ</w:t>
            </w:r>
          </w:p>
        </w:tc>
      </w:tr>
      <w:tr w:rsidR="0013499F" w:rsidTr="00CA0439">
        <w:trPr>
          <w:trHeight w:val="1242"/>
          <w:jc w:val="center"/>
        </w:trPr>
        <w:tc>
          <w:tcPr>
            <w:tcW w:w="284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3499F" w:rsidRDefault="0013499F" w:rsidP="00CA0439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  <w:p w:rsidR="0013499F" w:rsidRDefault="0013499F" w:rsidP="00CA043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9F" w:rsidRDefault="0013499F" w:rsidP="00CA0439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13499F" w:rsidTr="00CA0439">
        <w:trPr>
          <w:trHeight w:val="2392"/>
          <w:jc w:val="center"/>
        </w:trPr>
        <w:tc>
          <w:tcPr>
            <w:tcW w:w="9283" w:type="dxa"/>
            <w:gridSpan w:val="6"/>
            <w:shd w:val="clear" w:color="auto" w:fill="auto"/>
            <w:noWrap/>
            <w:vAlign w:val="bottom"/>
            <w:hideMark/>
          </w:tcPr>
          <w:p w:rsidR="0013499F" w:rsidRPr="0052072B" w:rsidRDefault="0013499F" w:rsidP="00CA0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072B">
              <w:rPr>
                <w:rFonts w:ascii="Arial" w:hAnsi="Arial" w:cs="Arial"/>
                <w:b/>
                <w:bCs/>
                <w:sz w:val="16"/>
                <w:szCs w:val="16"/>
              </w:rPr>
              <w:t>AÇIKLAMALAR</w:t>
            </w:r>
          </w:p>
          <w:p w:rsidR="0013499F" w:rsidRPr="0052072B" w:rsidRDefault="0013499F" w:rsidP="00CA0439">
            <w:pPr>
              <w:ind w:left="283" w:hanging="283"/>
              <w:rPr>
                <w:rFonts w:ascii="Arial" w:hAnsi="Arial" w:cs="Arial"/>
                <w:sz w:val="16"/>
                <w:szCs w:val="16"/>
              </w:rPr>
            </w:pPr>
            <w:r w:rsidRPr="0052072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52072B">
              <w:rPr>
                <w:rFonts w:ascii="Arial" w:hAnsi="Arial" w:cs="Arial"/>
                <w:sz w:val="16"/>
                <w:szCs w:val="16"/>
              </w:rPr>
              <w:tab/>
              <w:t>Bu gelişim raporu, çocuğunuzun dönem içerisindeki gelişimini sizlere bildirmek için hazırlanmıştır.</w:t>
            </w:r>
          </w:p>
          <w:p w:rsidR="0013499F" w:rsidRPr="0052072B" w:rsidRDefault="0013499F" w:rsidP="00CA0439">
            <w:pPr>
              <w:ind w:left="283" w:hanging="283"/>
              <w:rPr>
                <w:rFonts w:ascii="Arial" w:hAnsi="Arial" w:cs="Arial"/>
                <w:sz w:val="16"/>
                <w:szCs w:val="16"/>
              </w:rPr>
            </w:pPr>
            <w:r w:rsidRPr="0052072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52072B">
              <w:rPr>
                <w:rFonts w:ascii="Arial" w:hAnsi="Arial" w:cs="Arial"/>
                <w:sz w:val="16"/>
                <w:szCs w:val="16"/>
              </w:rPr>
              <w:tab/>
              <w:t>Bu gelişim raporunda çocuğunuzun derslerine ilişkin olarak belirlenmiş davranışları / becerileri edinme durumları çok iyi, iyi ve geliştirilmeli sütunlarına çarpı işareti (X) konarak belirtilmiştir.</w:t>
            </w:r>
          </w:p>
          <w:p w:rsidR="0013499F" w:rsidRPr="0052072B" w:rsidRDefault="0013499F" w:rsidP="00CA0439">
            <w:pPr>
              <w:ind w:left="283" w:hanging="283"/>
              <w:rPr>
                <w:rFonts w:ascii="Arial" w:hAnsi="Arial" w:cs="Arial"/>
                <w:sz w:val="16"/>
                <w:szCs w:val="16"/>
              </w:rPr>
            </w:pPr>
            <w:r w:rsidRPr="0052072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52072B">
              <w:rPr>
                <w:rFonts w:ascii="Arial" w:hAnsi="Arial" w:cs="Arial"/>
                <w:sz w:val="16"/>
                <w:szCs w:val="16"/>
              </w:rPr>
              <w:tab/>
              <w:t>Bu gelişim raporunu dikkatlice inceleyerek çocuğunuzun gelişimi konusunda bilgi sahibi olduktan sonra imzalayınız. İmzaladığınız belgeyi çocuğunuza vererek okula götürmesini sağlayınız.</w:t>
            </w:r>
          </w:p>
          <w:p w:rsidR="0013499F" w:rsidRDefault="0013499F" w:rsidP="00CA0439">
            <w:pPr>
              <w:ind w:left="283" w:hanging="283"/>
              <w:rPr>
                <w:rFonts w:ascii="Arial TUR" w:hAnsi="Arial TUR" w:cs="Arial TUR"/>
                <w:sz w:val="20"/>
                <w:szCs w:val="20"/>
              </w:rPr>
            </w:pPr>
            <w:r w:rsidRPr="0052072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52072B">
              <w:rPr>
                <w:rFonts w:ascii="Arial" w:hAnsi="Arial" w:cs="Arial"/>
                <w:sz w:val="16"/>
                <w:szCs w:val="16"/>
              </w:rPr>
              <w:tab/>
              <w:t>Bu rapor kasım ve nisan aylarının ikinci haftasının son iş günü e-okul sistemine işlenir ve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</w:p>
          <w:p w:rsidR="0013499F" w:rsidRDefault="0013499F" w:rsidP="00CA0439">
            <w:pPr>
              <w:ind w:left="283" w:hanging="283"/>
              <w:rPr>
                <w:rFonts w:ascii="Arial TUR" w:hAnsi="Arial TUR" w:cs="Arial TUR"/>
                <w:sz w:val="20"/>
                <w:szCs w:val="20"/>
              </w:rPr>
            </w:pPr>
          </w:p>
        </w:tc>
      </w:tr>
    </w:tbl>
    <w:p w:rsidR="00E86268" w:rsidRDefault="00E86268"/>
    <w:sectPr w:rsidR="00E86268" w:rsidSect="00E8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99F"/>
    <w:rsid w:val="0013499F"/>
    <w:rsid w:val="00E8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bill14</dc:creator>
  <cp:keywords/>
  <dc:description/>
  <cp:lastModifiedBy>bill14</cp:lastModifiedBy>
  <cp:revision>2</cp:revision>
  <dcterms:created xsi:type="dcterms:W3CDTF">2013-05-23T05:24:00Z</dcterms:created>
  <dcterms:modified xsi:type="dcterms:W3CDTF">2013-05-23T05:24:00Z</dcterms:modified>
</cp:coreProperties>
</file>